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73B6" w14:textId="77777777" w:rsidR="00373F66" w:rsidRDefault="00373F66" w:rsidP="00373F66">
      <w:pPr>
        <w:autoSpaceDE w:val="0"/>
        <w:autoSpaceDN w:val="0"/>
        <w:adjustRightInd w:val="0"/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4D67">
        <w:rPr>
          <w:rFonts w:ascii="Times New Roman" w:hAnsi="Times New Roman" w:cs="Times New Roman"/>
          <w:sz w:val="24"/>
          <w:szCs w:val="24"/>
          <w:highlight w:val="yellow"/>
        </w:rPr>
        <w:t>Miasto, 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41F471" w14:textId="77777777" w:rsidR="00373F66" w:rsidRDefault="00373F66" w:rsidP="00373F66">
      <w:pPr>
        <w:autoSpaceDE w:val="0"/>
        <w:autoSpaceDN w:val="0"/>
        <w:adjustRightInd w:val="0"/>
        <w:spacing w:after="20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A4B7F78" w14:textId="77777777" w:rsidR="00373F66" w:rsidRPr="0034636A" w:rsidRDefault="00373F66" w:rsidP="00373F66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6E4D67">
        <w:rPr>
          <w:rFonts w:ascii="Times New Roman" w:hAnsi="Times New Roman" w:cs="Times New Roman"/>
          <w:sz w:val="24"/>
          <w:szCs w:val="24"/>
          <w:highlight w:val="yellow"/>
        </w:rPr>
        <w:t>Dane kredytobiorcy</w:t>
      </w:r>
    </w:p>
    <w:p w14:paraId="6D66186D" w14:textId="77777777" w:rsidR="00373F66" w:rsidRPr="0034636A" w:rsidRDefault="00373F66" w:rsidP="00373F6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0C3F4C7" w14:textId="77777777" w:rsidR="00373F66" w:rsidRDefault="00373F66" w:rsidP="00373F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922E69" w14:textId="3BF45EB5" w:rsidR="00373F66" w:rsidRDefault="00373F66" w:rsidP="00373F66">
      <w:pPr>
        <w:jc w:val="right"/>
        <w:rPr>
          <w:rFonts w:ascii="Times New Roman" w:hAnsi="Times New Roman" w:cs="Times New Roman"/>
          <w:sz w:val="24"/>
          <w:szCs w:val="24"/>
        </w:rPr>
      </w:pPr>
      <w:r w:rsidRPr="006E4D67">
        <w:rPr>
          <w:rFonts w:ascii="Times New Roman" w:hAnsi="Times New Roman" w:cs="Times New Roman"/>
          <w:sz w:val="24"/>
          <w:szCs w:val="24"/>
          <w:highlight w:val="yellow"/>
        </w:rPr>
        <w:t>Dane banku</w:t>
      </w:r>
    </w:p>
    <w:p w14:paraId="28E22118" w14:textId="061C594F" w:rsidR="00373F66" w:rsidRDefault="00373F66" w:rsidP="00373F6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89AD909" w14:textId="7572C75D" w:rsidR="00373F66" w:rsidRDefault="00373F66" w:rsidP="00373F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3F66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4F5729E7" w14:textId="2E8CCB59" w:rsidR="00373F66" w:rsidRPr="00373F66" w:rsidRDefault="00373F66" w:rsidP="00373F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wydanie zaświadczenia </w:t>
      </w:r>
    </w:p>
    <w:p w14:paraId="5702A3DF" w14:textId="77777777" w:rsidR="00373F66" w:rsidRDefault="00373F66" w:rsidP="00373F66">
      <w:pPr>
        <w:widowControl w:val="0"/>
        <w:suppressAutoHyphens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DC334" w14:textId="77777777" w:rsidR="00373F66" w:rsidRDefault="00373F66" w:rsidP="00373F66">
      <w:pPr>
        <w:widowControl w:val="0"/>
        <w:suppressAutoHyphens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E403E" w14:textId="1B5580E0" w:rsidR="00373F66" w:rsidRDefault="00373F66" w:rsidP="00373F66">
      <w:pPr>
        <w:widowControl w:val="0"/>
        <w:suppressAutoHyphens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Działając w imieniu własnym wnoszę o wydanie przez bank zaświadczenia o: </w:t>
      </w:r>
    </w:p>
    <w:p w14:paraId="67035633" w14:textId="77777777" w:rsidR="00373F66" w:rsidRDefault="00373F66" w:rsidP="00373F66">
      <w:pPr>
        <w:widowControl w:val="0"/>
        <w:suppressAutoHyphens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ECDE7" w14:textId="77777777" w:rsidR="00373F66" w:rsidRPr="00E16BDE" w:rsidRDefault="00373F66" w:rsidP="00373F66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432260">
        <w:rPr>
          <w:rFonts w:ascii="Times New Roman" w:hAnsi="Times New Roman" w:cs="Times New Roman"/>
          <w:sz w:val="24"/>
          <w:szCs w:val="24"/>
        </w:rPr>
        <w:t>ysokości spłaconego kapitału oraz odsetek</w:t>
      </w:r>
      <w:r w:rsidRPr="004E5144">
        <w:rPr>
          <w:rFonts w:ascii="Times New Roman" w:hAnsi="Times New Roman" w:cs="Times New Roman"/>
          <w:sz w:val="24"/>
          <w:szCs w:val="24"/>
        </w:rPr>
        <w:t xml:space="preserve"> wynikających z zawartej umowy, a także kwoty zapłaconych kosztów związanych z umową,  w tym opłat oraz prowizji, kosztów zabezpieczeń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0FDD590" w14:textId="77777777" w:rsidR="00373F66" w:rsidRPr="008A34B4" w:rsidRDefault="00373F66" w:rsidP="00373F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027F">
        <w:rPr>
          <w:rFonts w:ascii="Times New Roman" w:hAnsi="Times New Roman" w:cs="Times New Roman"/>
          <w:sz w:val="24"/>
          <w:szCs w:val="24"/>
        </w:rPr>
        <w:t>wysokości spłaconego kapitału oraz odsetek, a także dodatkowych kosztów związanych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34B4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A34B4">
        <w:rPr>
          <w:rFonts w:ascii="Times New Roman" w:hAnsi="Times New Roman" w:cs="Times New Roman"/>
          <w:sz w:val="24"/>
          <w:szCs w:val="24"/>
        </w:rPr>
        <w:t>mową w rozbiciu na poszczególne miesięczne raty kapitałowo-odsetkowe i z uwzględnieniem salda kredytu przed spłatą poszczególnych rat;</w:t>
      </w:r>
    </w:p>
    <w:p w14:paraId="4374BD14" w14:textId="66147F2E" w:rsidR="00373F66" w:rsidRPr="00D76C81" w:rsidRDefault="00373F66" w:rsidP="00D76C81">
      <w:pPr>
        <w:pStyle w:val="Akapitzlist"/>
        <w:numPr>
          <w:ilvl w:val="0"/>
          <w:numId w:val="1"/>
        </w:numPr>
        <w:jc w:val="both"/>
      </w:pPr>
      <w:r w:rsidRPr="00D76C81">
        <w:rPr>
          <w:rFonts w:ascii="Times New Roman" w:hAnsi="Times New Roman" w:cs="Times New Roman"/>
          <w:sz w:val="24"/>
          <w:szCs w:val="24"/>
        </w:rPr>
        <w:t>wysokości kapitału i odsetek pozostałych do spłaty zgodnie z terminami wynikającymi z umowy lub doręczonym harmonogramem</w:t>
      </w:r>
      <w:r w:rsidR="00D76C81">
        <w:rPr>
          <w:rFonts w:ascii="Times New Roman" w:hAnsi="Times New Roman" w:cs="Times New Roman"/>
          <w:sz w:val="24"/>
          <w:szCs w:val="24"/>
        </w:rPr>
        <w:t>.</w:t>
      </w:r>
    </w:p>
    <w:p w14:paraId="6914A79E" w14:textId="182777C2" w:rsidR="00D76C81" w:rsidRDefault="00865EF3" w:rsidP="00D76C81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e</w:t>
      </w:r>
      <w:r w:rsidR="00D76C81">
        <w:rPr>
          <w:rFonts w:ascii="Times New Roman" w:hAnsi="Times New Roman" w:cs="Times New Roman"/>
          <w:sz w:val="24"/>
          <w:szCs w:val="24"/>
        </w:rPr>
        <w:t xml:space="preserve">wentualnej dacie zakończenia trwania umowy kredytowej. </w:t>
      </w:r>
    </w:p>
    <w:p w14:paraId="3FACD826" w14:textId="77777777" w:rsidR="00373F66" w:rsidRDefault="00373F66" w:rsidP="00373F6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ECF4A8" w14:textId="77777777" w:rsidR="00373F66" w:rsidRPr="0034636A" w:rsidRDefault="00373F66" w:rsidP="00373F66">
      <w:pPr>
        <w:ind w:left="637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5613">
        <w:rPr>
          <w:rFonts w:ascii="Times New Roman" w:hAnsi="Times New Roman" w:cs="Times New Roman"/>
          <w:bCs/>
          <w:sz w:val="24"/>
          <w:szCs w:val="24"/>
          <w:highlight w:val="yellow"/>
        </w:rPr>
        <w:t>Podpis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172BC7A" w14:textId="77777777" w:rsidR="00373F66" w:rsidRPr="008A34B4" w:rsidRDefault="00373F66" w:rsidP="00373F66">
      <w:pPr>
        <w:rPr>
          <w:rFonts w:ascii="Times New Roman" w:hAnsi="Times New Roman" w:cs="Times New Roman"/>
          <w:i/>
          <w:sz w:val="24"/>
          <w:szCs w:val="24"/>
        </w:rPr>
      </w:pPr>
      <w:r w:rsidRPr="008A34B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23C3E4D" w14:textId="77777777" w:rsidR="00373F66" w:rsidRDefault="00373F66"/>
    <w:sectPr w:rsidR="00373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44F7F"/>
    <w:multiLevelType w:val="hybridMultilevel"/>
    <w:tmpl w:val="DEFC1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338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66"/>
    <w:rsid w:val="00373F66"/>
    <w:rsid w:val="00382401"/>
    <w:rsid w:val="0044034F"/>
    <w:rsid w:val="005438D8"/>
    <w:rsid w:val="00865EF3"/>
    <w:rsid w:val="00BB0937"/>
    <w:rsid w:val="00D47D8E"/>
    <w:rsid w:val="00D7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0B84"/>
  <w15:chartTrackingRefBased/>
  <w15:docId w15:val="{3CACC558-5411-4994-A723-56E60CB5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F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3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642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Kohut</dc:creator>
  <cp:keywords/>
  <dc:description/>
  <cp:lastModifiedBy>Łukasz Kohut</cp:lastModifiedBy>
  <cp:revision>6</cp:revision>
  <dcterms:created xsi:type="dcterms:W3CDTF">2022-11-09T20:19:00Z</dcterms:created>
  <dcterms:modified xsi:type="dcterms:W3CDTF">2023-03-30T21:34:00Z</dcterms:modified>
</cp:coreProperties>
</file>